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5856">
                <wp:simplePos x="0" y="0"/>
                <wp:positionH relativeFrom="page">
                  <wp:posOffset>4551162</wp:posOffset>
                </wp:positionH>
                <wp:positionV relativeFrom="page">
                  <wp:posOffset>0</wp:posOffset>
                </wp:positionV>
                <wp:extent cx="3009900" cy="106927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009900" cy="10692765"/>
                          <a:chExt cx="3009900" cy="1069276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401" cy="106923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4937" y="463550"/>
                            <a:ext cx="682625" cy="682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58.359222pt;margin-top:-.000017pt;width:237pt;height:841.95pt;mso-position-horizontal-relative:page;mso-position-vertical-relative:page;z-index:-15770624" id="docshapegroup1" coordorigin="7167,0" coordsize="4740,16839">
                <v:shape style="position:absolute;left:7167;top:0;width:4740;height:16839" type="#_x0000_t75" id="docshape2" stroked="false">
                  <v:imagedata r:id="rId5" o:title=""/>
                </v:shape>
                <v:shape style="position:absolute;left:8860;top:730;width:1075;height:1075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85"/>
        <w:rPr>
          <w:sz w:val="20"/>
        </w:rPr>
      </w:pPr>
    </w:p>
    <w:p>
      <w:pPr>
        <w:spacing w:line="240" w:lineRule="auto"/>
        <w:ind w:left="71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696950" cy="585216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950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26"/>
      </w:pPr>
    </w:p>
    <w:p>
      <w:pPr>
        <w:spacing w:before="0"/>
        <w:ind w:left="0" w:right="40" w:firstLine="0"/>
        <w:jc w:val="right"/>
        <w:rPr>
          <w:b/>
          <w:sz w:val="24"/>
        </w:rPr>
      </w:pPr>
      <w:r>
        <w:rPr>
          <w:b/>
          <w:sz w:val="24"/>
        </w:rPr>
        <w:t>Anexa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nr.</w:t>
      </w:r>
      <w:r>
        <w:rPr>
          <w:b/>
          <w:spacing w:val="-1"/>
          <w:sz w:val="24"/>
        </w:rPr>
        <w:t> </w:t>
      </w:r>
      <w:r>
        <w:rPr>
          <w:b/>
          <w:spacing w:val="-10"/>
          <w:sz w:val="24"/>
        </w:rPr>
        <w:t>5</w:t>
      </w:r>
    </w:p>
    <w:p>
      <w:pPr>
        <w:pStyle w:val="BodyText"/>
        <w:rPr>
          <w:b/>
        </w:rPr>
      </w:pPr>
    </w:p>
    <w:p>
      <w:pPr>
        <w:pStyle w:val="BodyText"/>
        <w:spacing w:before="88"/>
        <w:rPr>
          <w:b/>
        </w:rPr>
      </w:pPr>
    </w:p>
    <w:p>
      <w:pPr>
        <w:pStyle w:val="Heading1"/>
      </w:pPr>
      <w:r>
        <w:rPr/>
        <w:t>Declaraţie</w:t>
      </w:r>
      <w:r>
        <w:rPr>
          <w:spacing w:val="-12"/>
        </w:rPr>
        <w:t> </w:t>
      </w:r>
      <w:r>
        <w:rPr/>
        <w:t>pe</w:t>
      </w:r>
      <w:r>
        <w:rPr>
          <w:spacing w:val="-12"/>
        </w:rPr>
        <w:t> </w:t>
      </w:r>
      <w:r>
        <w:rPr/>
        <w:t>propria</w:t>
      </w:r>
      <w:r>
        <w:rPr>
          <w:spacing w:val="-12"/>
        </w:rPr>
        <w:t> </w:t>
      </w:r>
      <w:r>
        <w:rPr/>
        <w:t>răspundere</w:t>
      </w:r>
      <w:r>
        <w:rPr>
          <w:spacing w:val="-12"/>
        </w:rPr>
        <w:t> </w:t>
      </w:r>
      <w:r>
        <w:rPr/>
        <w:t>privind</w:t>
      </w:r>
      <w:r>
        <w:rPr>
          <w:spacing w:val="-11"/>
        </w:rPr>
        <w:t> </w:t>
      </w:r>
      <w:r>
        <w:rPr/>
        <w:t>evitarea</w:t>
      </w:r>
      <w:r>
        <w:rPr>
          <w:spacing w:val="-12"/>
        </w:rPr>
        <w:t> </w:t>
      </w:r>
      <w:r>
        <w:rPr/>
        <w:t>dublei</w:t>
      </w:r>
      <w:r>
        <w:rPr>
          <w:spacing w:val="-11"/>
        </w:rPr>
        <w:t> </w:t>
      </w:r>
      <w:r>
        <w:rPr>
          <w:spacing w:val="-2"/>
        </w:rPr>
        <w:t>finanțări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90"/>
        <w:rPr>
          <w:b/>
          <w:sz w:val="28"/>
        </w:rPr>
      </w:pPr>
    </w:p>
    <w:p>
      <w:pPr>
        <w:pStyle w:val="BodyText"/>
        <w:spacing w:line="266" w:lineRule="auto"/>
        <w:ind w:left="20" w:right="51" w:hanging="3"/>
        <w:jc w:val="both"/>
      </w:pPr>
      <w:r>
        <w:rPr/>
        <w:t>Subsemnatul(a)……………………………………….……..........…...……., cu domiciliul in localitatea ……………….....…..., str. …………………...........….. nr….. bl. ….. sc ….. ap ….. judet</w:t>
      </w:r>
      <w:r>
        <w:rPr>
          <w:spacing w:val="29"/>
        </w:rPr>
        <w:t>  </w:t>
      </w:r>
      <w:r>
        <w:rPr/>
        <w:t>…………...…,</w:t>
      </w:r>
      <w:r>
        <w:rPr>
          <w:spacing w:val="30"/>
        </w:rPr>
        <w:t>  </w:t>
      </w:r>
      <w:r>
        <w:rPr/>
        <w:t>posesor</w:t>
      </w:r>
      <w:r>
        <w:rPr>
          <w:spacing w:val="30"/>
        </w:rPr>
        <w:t>  </w:t>
      </w:r>
      <w:r>
        <w:rPr/>
        <w:t>al</w:t>
      </w:r>
      <w:r>
        <w:rPr>
          <w:spacing w:val="29"/>
        </w:rPr>
        <w:t>  </w:t>
      </w:r>
      <w:r>
        <w:rPr/>
        <w:t>B.I./C.I.</w:t>
      </w:r>
      <w:r>
        <w:rPr>
          <w:spacing w:val="30"/>
        </w:rPr>
        <w:t>  </w:t>
      </w:r>
      <w:r>
        <w:rPr/>
        <w:t>seria</w:t>
      </w:r>
      <w:r>
        <w:rPr>
          <w:spacing w:val="30"/>
        </w:rPr>
        <w:t>  </w:t>
      </w:r>
      <w:r>
        <w:rPr/>
        <w:t>……..</w:t>
      </w:r>
      <w:r>
        <w:rPr>
          <w:spacing w:val="30"/>
        </w:rPr>
        <w:t>  </w:t>
      </w:r>
      <w:r>
        <w:rPr/>
        <w:t>nr.</w:t>
      </w:r>
      <w:r>
        <w:rPr>
          <w:spacing w:val="30"/>
        </w:rPr>
        <w:t>  </w:t>
      </w:r>
      <w:r>
        <w:rPr/>
        <w:t>………………….</w:t>
      </w:r>
      <w:r>
        <w:rPr>
          <w:spacing w:val="29"/>
        </w:rPr>
        <w:t>  </w:t>
      </w:r>
      <w:r>
        <w:rPr/>
        <w:t>eliberat</w:t>
      </w:r>
      <w:r>
        <w:rPr>
          <w:spacing w:val="30"/>
        </w:rPr>
        <w:t>  </w:t>
      </w:r>
      <w:r>
        <w:rPr>
          <w:spacing w:val="-5"/>
        </w:rPr>
        <w:t>de</w:t>
      </w:r>
    </w:p>
    <w:p>
      <w:pPr>
        <w:pStyle w:val="BodyText"/>
        <w:tabs>
          <w:tab w:pos="8861" w:val="left" w:leader="dot"/>
        </w:tabs>
        <w:spacing w:before="2"/>
        <w:ind w:left="20"/>
        <w:jc w:val="both"/>
      </w:pPr>
      <w:r>
        <w:rPr/>
        <w:t>…………...................….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data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…........….......,</w:t>
      </w:r>
      <w:r>
        <w:rPr>
          <w:spacing w:val="-6"/>
        </w:rPr>
        <w:t> </w:t>
      </w:r>
      <w:r>
        <w:rPr/>
        <w:t>data/locul</w:t>
      </w:r>
      <w:r>
        <w:rPr>
          <w:spacing w:val="-5"/>
        </w:rPr>
        <w:t> </w:t>
      </w:r>
      <w:r>
        <w:rPr>
          <w:spacing w:val="-2"/>
        </w:rPr>
        <w:t>nasterii</w:t>
      </w:r>
      <w:r>
        <w:rPr/>
        <w:tab/>
        <w:t>,</w:t>
      </w:r>
      <w:r>
        <w:rPr>
          <w:spacing w:val="-5"/>
        </w:rPr>
        <w:t> CNP</w:t>
      </w:r>
    </w:p>
    <w:p>
      <w:pPr>
        <w:tabs>
          <w:tab w:pos="2248" w:val="left" w:leader="none"/>
        </w:tabs>
        <w:spacing w:line="266" w:lineRule="auto" w:before="31"/>
        <w:ind w:left="20" w:right="49" w:firstLine="0"/>
        <w:jc w:val="both"/>
        <w:rPr>
          <w:sz w:val="24"/>
        </w:rPr>
      </w:pPr>
      <w:r>
        <w:rPr>
          <w:sz w:val="24"/>
        </w:rPr>
        <w:t>…………....…..….……....…, declar pe proprie răspundere ca în prezent nu beneficiez/nu am beneficiat de nici o altă finanţare europeană prin Fondul Social European, Programul Educație și Ocupare</w:t>
      </w:r>
      <w:r>
        <w:rPr>
          <w:spacing w:val="-7"/>
          <w:sz w:val="24"/>
        </w:rPr>
        <w:t> </w:t>
      </w:r>
      <w:r>
        <w:rPr>
          <w:sz w:val="24"/>
          <w:u w:val="single"/>
        </w:rPr>
        <w:tab/>
      </w:r>
      <w:r>
        <w:rPr>
          <w:sz w:val="24"/>
          <w:u w:val="none"/>
        </w:rPr>
        <w:t>pentru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activităţi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similare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cu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cele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ale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proiectului</w:t>
      </w:r>
      <w:r>
        <w:rPr>
          <w:spacing w:val="-15"/>
          <w:sz w:val="24"/>
          <w:u w:val="none"/>
        </w:rPr>
        <w:t> </w:t>
      </w:r>
      <w:r>
        <w:rPr>
          <w:sz w:val="24"/>
          <w:u w:val="none"/>
        </w:rPr>
        <w:t>“</w:t>
      </w:r>
      <w:r>
        <w:rPr>
          <w:i/>
          <w:sz w:val="24"/>
          <w:u w:val="none"/>
        </w:rPr>
        <w:t>Echitate</w:t>
      </w:r>
      <w:r>
        <w:rPr>
          <w:i/>
          <w:spacing w:val="-15"/>
          <w:sz w:val="24"/>
          <w:u w:val="none"/>
        </w:rPr>
        <w:t> </w:t>
      </w:r>
      <w:r>
        <w:rPr>
          <w:i/>
          <w:sz w:val="24"/>
          <w:u w:val="none"/>
        </w:rPr>
        <w:t>pentru</w:t>
      </w:r>
      <w:r>
        <w:rPr>
          <w:i/>
          <w:spacing w:val="-15"/>
          <w:sz w:val="24"/>
          <w:u w:val="none"/>
        </w:rPr>
        <w:t> </w:t>
      </w:r>
      <w:r>
        <w:rPr>
          <w:i/>
          <w:sz w:val="24"/>
          <w:u w:val="none"/>
        </w:rPr>
        <w:t>Mobilitate:</w:t>
      </w:r>
      <w:r>
        <w:rPr>
          <w:i/>
          <w:sz w:val="24"/>
          <w:u w:val="none"/>
        </w:rPr>
        <w:t> sprijin pentru dezvoltare prin experiențe internaționale</w:t>
      </w:r>
      <w:r>
        <w:rPr>
          <w:sz w:val="24"/>
          <w:u w:val="none"/>
        </w:rPr>
        <w:t>”, ID </w:t>
      </w:r>
      <w:r>
        <w:rPr>
          <w:i/>
          <w:sz w:val="24"/>
          <w:u w:val="none"/>
        </w:rPr>
        <w:t>339099</w:t>
      </w:r>
      <w:r>
        <w:rPr>
          <w:sz w:val="24"/>
          <w:u w:val="none"/>
        </w:rPr>
        <w:t>.</w:t>
      </w:r>
    </w:p>
    <w:p>
      <w:pPr>
        <w:pStyle w:val="BodyText"/>
      </w:pPr>
    </w:p>
    <w:p>
      <w:pPr>
        <w:pStyle w:val="BodyText"/>
        <w:spacing w:before="67"/>
      </w:pPr>
    </w:p>
    <w:p>
      <w:pPr>
        <w:pStyle w:val="BodyText"/>
        <w:spacing w:line="266" w:lineRule="auto"/>
        <w:ind w:left="20" w:hanging="3"/>
      </w:pPr>
      <w:r>
        <w:rPr/>
        <w:t>Am</w:t>
      </w:r>
      <w:r>
        <w:rPr>
          <w:spacing w:val="40"/>
        </w:rPr>
        <w:t> </w:t>
      </w:r>
      <w:r>
        <w:rPr/>
        <w:t>luat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cunoştinţă</w:t>
      </w:r>
      <w:r>
        <w:rPr>
          <w:spacing w:val="40"/>
        </w:rPr>
        <w:t> </w:t>
      </w:r>
      <w:r>
        <w:rPr/>
        <w:t>că</w:t>
      </w:r>
      <w:r>
        <w:rPr>
          <w:spacing w:val="40"/>
        </w:rPr>
        <w:t> </w:t>
      </w:r>
      <w:r>
        <w:rPr/>
        <w:t>declaraţia</w:t>
      </w:r>
      <w:r>
        <w:rPr>
          <w:spacing w:val="40"/>
        </w:rPr>
        <w:t> </w:t>
      </w:r>
      <w:r>
        <w:rPr/>
        <w:t>în</w:t>
      </w:r>
      <w:r>
        <w:rPr>
          <w:spacing w:val="40"/>
        </w:rPr>
        <w:t> </w:t>
      </w:r>
      <w:r>
        <w:rPr/>
        <w:t>fals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subsemnatului(ei)</w:t>
      </w:r>
      <w:r>
        <w:rPr>
          <w:spacing w:val="40"/>
        </w:rPr>
        <w:t> </w:t>
      </w:r>
      <w:r>
        <w:rPr/>
        <w:t>atrage</w:t>
      </w:r>
      <w:r>
        <w:rPr>
          <w:spacing w:val="40"/>
        </w:rPr>
        <w:t> </w:t>
      </w:r>
      <w:r>
        <w:rPr/>
        <w:t>după</w:t>
      </w:r>
      <w:r>
        <w:rPr>
          <w:spacing w:val="40"/>
        </w:rPr>
        <w:t> </w:t>
      </w:r>
      <w:r>
        <w:rPr/>
        <w:t>sine</w:t>
      </w:r>
      <w:r>
        <w:rPr>
          <w:spacing w:val="40"/>
        </w:rPr>
        <w:t> </w:t>
      </w:r>
      <w:r>
        <w:rPr/>
        <w:t>următoarele </w:t>
      </w:r>
      <w:r>
        <w:rPr>
          <w:spacing w:val="-2"/>
        </w:rPr>
        <w:t>consecinţe:</w:t>
      </w:r>
    </w:p>
    <w:p>
      <w:pPr>
        <w:pStyle w:val="ListParagraph"/>
        <w:numPr>
          <w:ilvl w:val="0"/>
          <w:numId w:val="1"/>
        </w:numPr>
        <w:tabs>
          <w:tab w:pos="740" w:val="left" w:leader="none"/>
        </w:tabs>
        <w:spacing w:line="240" w:lineRule="auto" w:before="6" w:after="0"/>
        <w:ind w:left="740" w:right="0" w:hanging="478"/>
        <w:jc w:val="left"/>
        <w:rPr>
          <w:sz w:val="24"/>
        </w:rPr>
      </w:pPr>
      <w:r>
        <w:rPr>
          <w:sz w:val="24"/>
        </w:rPr>
        <w:t>excluderea</w:t>
      </w:r>
      <w:r>
        <w:rPr>
          <w:spacing w:val="56"/>
          <w:sz w:val="24"/>
        </w:rPr>
        <w:t> </w:t>
      </w:r>
      <w:r>
        <w:rPr>
          <w:sz w:val="24"/>
        </w:rPr>
        <w:t>din</w:t>
      </w:r>
      <w:r>
        <w:rPr>
          <w:spacing w:val="59"/>
          <w:sz w:val="24"/>
        </w:rPr>
        <w:t> </w:t>
      </w:r>
      <w:r>
        <w:rPr>
          <w:sz w:val="24"/>
        </w:rPr>
        <w:t>activităţile</w:t>
      </w:r>
      <w:r>
        <w:rPr>
          <w:spacing w:val="59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care</w:t>
      </w:r>
      <w:r>
        <w:rPr>
          <w:spacing w:val="58"/>
          <w:sz w:val="24"/>
        </w:rPr>
        <w:t> </w:t>
      </w:r>
      <w:r>
        <w:rPr>
          <w:sz w:val="24"/>
        </w:rPr>
        <w:t>am</w:t>
      </w:r>
      <w:r>
        <w:rPr>
          <w:spacing w:val="57"/>
          <w:sz w:val="24"/>
        </w:rPr>
        <w:t> </w:t>
      </w:r>
      <w:r>
        <w:rPr>
          <w:sz w:val="24"/>
        </w:rPr>
        <w:t>beneficiat</w:t>
      </w:r>
      <w:r>
        <w:rPr>
          <w:spacing w:val="59"/>
          <w:sz w:val="24"/>
        </w:rPr>
        <w:t> </w:t>
      </w:r>
      <w:r>
        <w:rPr>
          <w:sz w:val="24"/>
        </w:rPr>
        <w:t>prin</w:t>
      </w:r>
      <w:r>
        <w:rPr>
          <w:spacing w:val="58"/>
          <w:sz w:val="24"/>
        </w:rPr>
        <w:t> </w:t>
      </w:r>
      <w:r>
        <w:rPr>
          <w:sz w:val="24"/>
        </w:rPr>
        <w:t>intermediul</w:t>
      </w:r>
      <w:r>
        <w:rPr>
          <w:spacing w:val="59"/>
          <w:sz w:val="24"/>
        </w:rPr>
        <w:t> </w:t>
      </w:r>
      <w:r>
        <w:rPr>
          <w:sz w:val="24"/>
        </w:rPr>
        <w:t>proiectului</w:t>
      </w:r>
      <w:r>
        <w:rPr>
          <w:spacing w:val="59"/>
          <w:sz w:val="24"/>
        </w:rPr>
        <w:t> </w:t>
      </w:r>
      <w:r>
        <w:rPr>
          <w:sz w:val="24"/>
        </w:rPr>
        <w:t>până</w:t>
      </w:r>
      <w:r>
        <w:rPr>
          <w:spacing w:val="60"/>
          <w:sz w:val="24"/>
        </w:rPr>
        <w:t> </w:t>
      </w:r>
      <w:r>
        <w:rPr>
          <w:spacing w:val="-5"/>
          <w:sz w:val="24"/>
        </w:rPr>
        <w:t>la</w:t>
      </w:r>
    </w:p>
    <w:p>
      <w:pPr>
        <w:pStyle w:val="BodyText"/>
        <w:spacing w:before="30"/>
        <w:ind w:left="263"/>
      </w:pPr>
      <w:r>
        <w:rPr/>
        <w:t>momentul</w:t>
      </w:r>
      <w:r>
        <w:rPr>
          <w:spacing w:val="-1"/>
        </w:rPr>
        <w:t> </w:t>
      </w:r>
      <w:r>
        <w:rPr/>
        <w:t>descoperirii</w:t>
      </w:r>
      <w:r>
        <w:rPr>
          <w:spacing w:val="-1"/>
        </w:rPr>
        <w:t> </w:t>
      </w:r>
      <w:r>
        <w:rPr>
          <w:spacing w:val="-2"/>
        </w:rPr>
        <w:t>falsului;</w:t>
      </w:r>
    </w:p>
    <w:p>
      <w:pPr>
        <w:pStyle w:val="ListParagraph"/>
        <w:numPr>
          <w:ilvl w:val="0"/>
          <w:numId w:val="1"/>
        </w:numPr>
        <w:tabs>
          <w:tab w:pos="263" w:val="left" w:leader="none"/>
          <w:tab w:pos="740" w:val="left" w:leader="none"/>
        </w:tabs>
        <w:spacing w:line="266" w:lineRule="auto" w:before="33" w:after="0"/>
        <w:ind w:left="263" w:right="54" w:hanging="2"/>
        <w:jc w:val="left"/>
        <w:rPr>
          <w:sz w:val="24"/>
        </w:rPr>
      </w:pPr>
      <w:r>
        <w:rPr>
          <w:sz w:val="24"/>
        </w:rPr>
        <w:t>acordarea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despăgubiri</w:t>
      </w:r>
      <w:r>
        <w:rPr>
          <w:spacing w:val="-3"/>
          <w:sz w:val="24"/>
        </w:rPr>
        <w:t> </w:t>
      </w:r>
      <w:r>
        <w:rPr>
          <w:sz w:val="24"/>
        </w:rPr>
        <w:t>financiare</w:t>
      </w:r>
      <w:r>
        <w:rPr>
          <w:spacing w:val="-2"/>
          <w:sz w:val="24"/>
        </w:rPr>
        <w:t> </w:t>
      </w:r>
      <w:r>
        <w:rPr>
          <w:sz w:val="24"/>
        </w:rPr>
        <w:t>către</w:t>
      </w:r>
      <w:r>
        <w:rPr>
          <w:spacing w:val="-2"/>
          <w:sz w:val="24"/>
        </w:rPr>
        <w:t> </w:t>
      </w:r>
      <w:r>
        <w:rPr>
          <w:sz w:val="24"/>
        </w:rPr>
        <w:t>Universitatea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Vest</w:t>
      </w:r>
      <w:r>
        <w:rPr>
          <w:spacing w:val="-2"/>
          <w:sz w:val="24"/>
        </w:rPr>
        <w:t> </w:t>
      </w:r>
      <w:r>
        <w:rPr>
          <w:sz w:val="24"/>
        </w:rPr>
        <w:t>din</w:t>
      </w:r>
      <w:r>
        <w:rPr>
          <w:spacing w:val="-2"/>
          <w:sz w:val="24"/>
        </w:rPr>
        <w:t> </w:t>
      </w:r>
      <w:r>
        <w:rPr>
          <w:sz w:val="24"/>
        </w:rPr>
        <w:t>Timișoara,</w:t>
      </w:r>
      <w:r>
        <w:rPr>
          <w:spacing w:val="-2"/>
          <w:sz w:val="24"/>
        </w:rPr>
        <w:t> </w:t>
      </w:r>
      <w:r>
        <w:rPr>
          <w:sz w:val="24"/>
        </w:rPr>
        <w:t>constând</w:t>
      </w:r>
      <w:r>
        <w:rPr>
          <w:spacing w:val="-3"/>
          <w:sz w:val="24"/>
        </w:rPr>
        <w:t> </w:t>
      </w:r>
      <w:r>
        <w:rPr>
          <w:sz w:val="24"/>
        </w:rPr>
        <w:t>în contravaloarea serviciilor de care am beneficiat gratuit până în momentul descoperirii falsului.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4"/>
      </w:pPr>
    </w:p>
    <w:p>
      <w:pPr>
        <w:pStyle w:val="BodyText"/>
        <w:tabs>
          <w:tab w:pos="5697" w:val="left" w:leader="none"/>
        </w:tabs>
        <w:ind w:left="18"/>
        <w:jc w:val="both"/>
      </w:pPr>
      <w:r>
        <w:rPr>
          <w:spacing w:val="-2"/>
        </w:rPr>
        <w:t>Data:</w:t>
      </w:r>
      <w:r>
        <w:rPr/>
        <w:tab/>
        <w:t>Nume</w:t>
      </w:r>
      <w:r>
        <w:rPr>
          <w:spacing w:val="-2"/>
        </w:rPr>
        <w:t> </w:t>
      </w:r>
      <w:r>
        <w:rPr/>
        <w:t>și</w:t>
      </w:r>
      <w:r>
        <w:rPr>
          <w:spacing w:val="-1"/>
        </w:rPr>
        <w:t> </w:t>
      </w:r>
      <w:r>
        <w:rPr>
          <w:spacing w:val="-2"/>
        </w:rPr>
        <w:t>prenume:</w:t>
      </w:r>
    </w:p>
    <w:p>
      <w:pPr>
        <w:pStyle w:val="BodyText"/>
        <w:spacing w:before="237"/>
        <w:ind w:left="5745"/>
      </w:pPr>
      <w:r>
        <w:rPr>
          <w:spacing w:val="-2"/>
        </w:rPr>
        <w:t>Semnătura: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6"/>
        <w:rPr>
          <w:sz w:val="18"/>
        </w:rPr>
      </w:pPr>
    </w:p>
    <w:p>
      <w:pPr>
        <w:spacing w:before="0"/>
        <w:ind w:left="4680" w:right="768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2078530</wp:posOffset>
            </wp:positionH>
            <wp:positionV relativeFrom="paragraph">
              <wp:posOffset>-143151</wp:posOffset>
            </wp:positionV>
            <wp:extent cx="1573556" cy="78146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556" cy="781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212121"/>
          <w:sz w:val="18"/>
        </w:rPr>
        <w:t>Programul Educație și Ocupare 2021-2027, Proiect:</w:t>
      </w:r>
      <w:r>
        <w:rPr>
          <w:rFonts w:ascii="Arial" w:hAnsi="Arial"/>
          <w:color w:val="212121"/>
          <w:spacing w:val="-7"/>
          <w:sz w:val="18"/>
        </w:rPr>
        <w:t> </w:t>
      </w:r>
      <w:r>
        <w:rPr>
          <w:rFonts w:ascii="Arial" w:hAnsi="Arial"/>
          <w:color w:val="212121"/>
          <w:sz w:val="18"/>
        </w:rPr>
        <w:t>Echitate</w:t>
      </w:r>
      <w:r>
        <w:rPr>
          <w:rFonts w:ascii="Arial" w:hAnsi="Arial"/>
          <w:color w:val="212121"/>
          <w:spacing w:val="-7"/>
          <w:sz w:val="18"/>
        </w:rPr>
        <w:t> </w:t>
      </w:r>
      <w:r>
        <w:rPr>
          <w:rFonts w:ascii="Arial" w:hAnsi="Arial"/>
          <w:color w:val="212121"/>
          <w:sz w:val="18"/>
        </w:rPr>
        <w:t>prin</w:t>
      </w:r>
      <w:r>
        <w:rPr>
          <w:rFonts w:ascii="Arial" w:hAnsi="Arial"/>
          <w:color w:val="212121"/>
          <w:spacing w:val="-8"/>
          <w:sz w:val="18"/>
        </w:rPr>
        <w:t> </w:t>
      </w:r>
      <w:r>
        <w:rPr>
          <w:rFonts w:ascii="Arial" w:hAnsi="Arial"/>
          <w:color w:val="212121"/>
          <w:sz w:val="18"/>
        </w:rPr>
        <w:t>Mobilitate:</w:t>
      </w:r>
      <w:r>
        <w:rPr>
          <w:rFonts w:ascii="Arial" w:hAnsi="Arial"/>
          <w:color w:val="212121"/>
          <w:spacing w:val="-7"/>
          <w:sz w:val="18"/>
        </w:rPr>
        <w:t> </w:t>
      </w:r>
      <w:r>
        <w:rPr>
          <w:rFonts w:ascii="Arial" w:hAnsi="Arial"/>
          <w:color w:val="212121"/>
          <w:sz w:val="18"/>
        </w:rPr>
        <w:t>sprijin</w:t>
      </w:r>
      <w:r>
        <w:rPr>
          <w:rFonts w:ascii="Arial" w:hAnsi="Arial"/>
          <w:color w:val="212121"/>
          <w:spacing w:val="-7"/>
          <w:sz w:val="18"/>
        </w:rPr>
        <w:t> </w:t>
      </w:r>
      <w:r>
        <w:rPr>
          <w:rFonts w:ascii="Arial" w:hAnsi="Arial"/>
          <w:color w:val="212121"/>
          <w:sz w:val="18"/>
        </w:rPr>
        <w:t>pentru dezvoltare prin experiențe internaționale,</w:t>
      </w:r>
    </w:p>
    <w:p>
      <w:pPr>
        <w:spacing w:before="0"/>
        <w:ind w:left="4680" w:right="0" w:firstLine="0"/>
        <w:jc w:val="left"/>
        <w:rPr>
          <w:rFonts w:ascii="Arial"/>
          <w:sz w:val="18"/>
        </w:rPr>
      </w:pPr>
      <w:r>
        <w:rPr>
          <w:rFonts w:ascii="Arial"/>
          <w:color w:val="212121"/>
          <w:sz w:val="18"/>
        </w:rPr>
        <w:t>ID: </w:t>
      </w:r>
      <w:r>
        <w:rPr>
          <w:rFonts w:ascii="Arial"/>
          <w:color w:val="212121"/>
          <w:spacing w:val="-2"/>
          <w:sz w:val="18"/>
        </w:rPr>
        <w:t>339099</w:t>
      </w:r>
    </w:p>
    <w:sectPr>
      <w:type w:val="continuous"/>
      <w:pgSz w:w="11910" w:h="16840"/>
      <w:pgMar w:top="0" w:bottom="0" w:left="1417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63" w:hanging="47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83" w:hanging="47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07" w:hanging="47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031" w:hanging="47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954" w:hanging="47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878" w:hanging="47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802" w:hanging="47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726" w:hanging="47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649" w:hanging="479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styleId="Heading1" w:type="paragraph">
    <w:name w:val="Heading 1"/>
    <w:basedOn w:val="Normal"/>
    <w:uiPriority w:val="1"/>
    <w:qFormat/>
    <w:pPr>
      <w:ind w:left="76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spacing w:before="6"/>
      <w:ind w:left="263" w:hanging="478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</dc:creator>
  <dcterms:created xsi:type="dcterms:W3CDTF">2025-11-28T12:45:20Z</dcterms:created>
  <dcterms:modified xsi:type="dcterms:W3CDTF">2025-11-28T12:45:20Z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2025-11-28T00:00:00Z</vt:filetime>
  </property>
  <property fmtid="{D5CDD505-2E9C-101B-9397-08002B2CF9AE}" pid="5" name="Producer">
    <vt:lpwstr>Adobe PDF Services</vt:lpwstr>
  </property>
</Properties>
</file>